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EC3A44" w:rsidRPr="00EB5286" w:rsidTr="00D232B7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2660FC">
              <w:rPr>
                <w:sz w:val="28"/>
                <w:szCs w:val="28"/>
              </w:rPr>
              <w:t>№</w:t>
            </w:r>
            <w:r w:rsidR="00571A8D">
              <w:rPr>
                <w:sz w:val="28"/>
                <w:szCs w:val="28"/>
              </w:rPr>
              <w:t xml:space="preserve"> </w:t>
            </w:r>
            <w:r w:rsidR="002660FC">
              <w:rPr>
                <w:sz w:val="28"/>
                <w:szCs w:val="28"/>
              </w:rPr>
              <w:t>2</w:t>
            </w:r>
          </w:p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Default="00932BFD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EC3A44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EC3A44" w:rsidRPr="00EB5286" w:rsidRDefault="00EC3A44" w:rsidP="005B152D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от</w:t>
            </w:r>
            <w:r w:rsidR="005B152D">
              <w:rPr>
                <w:sz w:val="28"/>
                <w:szCs w:val="28"/>
              </w:rPr>
              <w:t xml:space="preserve"> 10.10.2019    </w:t>
            </w:r>
            <w:r w:rsidRPr="00EB5286">
              <w:rPr>
                <w:sz w:val="28"/>
                <w:szCs w:val="28"/>
              </w:rPr>
              <w:t xml:space="preserve">№ </w:t>
            </w:r>
            <w:r w:rsidR="005B152D">
              <w:rPr>
                <w:sz w:val="28"/>
                <w:szCs w:val="28"/>
              </w:rPr>
              <w:t>527-П</w:t>
            </w:r>
            <w:bookmarkStart w:id="0" w:name="_GoBack"/>
            <w:bookmarkEnd w:id="0"/>
          </w:p>
        </w:tc>
      </w:tr>
    </w:tbl>
    <w:p w:rsidR="00EC3A44" w:rsidRDefault="00932BFD" w:rsidP="00EC3A44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C3A44" w:rsidRDefault="00EC3A44" w:rsidP="00EC3A44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 xml:space="preserve">в </w:t>
      </w:r>
      <w:r w:rsidR="00830726" w:rsidRPr="00830726">
        <w:rPr>
          <w:b/>
          <w:sz w:val="28"/>
          <w:szCs w:val="28"/>
        </w:rPr>
        <w:t>Административном регламенте предоставления министерством имущественных отношений и инвестиционной политики Кировской области государственной услуги «Предоставление объектов недвижимого имущества, находящихся в государственной собственности Кировской области, в аренду без проведения торгов»</w:t>
      </w:r>
    </w:p>
    <w:p w:rsidR="00DA7D68" w:rsidRPr="00DA7D68" w:rsidRDefault="00DA7D68" w:rsidP="00894696">
      <w:pPr>
        <w:shd w:val="clear" w:color="auto" w:fill="FFFFFF"/>
        <w:tabs>
          <w:tab w:val="left" w:pos="709"/>
          <w:tab w:val="left" w:pos="1001"/>
        </w:tabs>
        <w:spacing w:line="360" w:lineRule="auto"/>
        <w:ind w:right="-40"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1. </w:t>
      </w:r>
      <w:r w:rsidRPr="00DA7D68">
        <w:rPr>
          <w:sz w:val="28"/>
          <w:szCs w:val="28"/>
        </w:rPr>
        <w:t>В разделе 2 «Стандарт предост</w:t>
      </w:r>
      <w:r>
        <w:rPr>
          <w:sz w:val="28"/>
          <w:szCs w:val="28"/>
        </w:rPr>
        <w:t>авления государственной услуги»</w:t>
      </w:r>
      <w:r w:rsidRPr="00DA7D68">
        <w:rPr>
          <w:sz w:val="28"/>
          <w:szCs w:val="20"/>
        </w:rPr>
        <w:t>:</w:t>
      </w:r>
    </w:p>
    <w:p w:rsidR="00DA7D68" w:rsidRPr="00DA7D68" w:rsidRDefault="00DA7D68" w:rsidP="00894696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подразделе</w:t>
      </w:r>
      <w:r w:rsidRPr="00DA7D68">
        <w:rPr>
          <w:color w:val="000000"/>
          <w:sz w:val="28"/>
          <w:szCs w:val="28"/>
        </w:rPr>
        <w:t xml:space="preserve"> 2.6 после слов «сайте министерства</w:t>
      </w:r>
      <w:r>
        <w:rPr>
          <w:color w:val="000000"/>
          <w:sz w:val="28"/>
          <w:szCs w:val="28"/>
        </w:rPr>
        <w:t>,</w:t>
      </w:r>
      <w:r w:rsidRPr="00DA7D68">
        <w:rPr>
          <w:color w:val="000000"/>
          <w:sz w:val="28"/>
          <w:szCs w:val="28"/>
        </w:rPr>
        <w:t>» дополнить словами «</w:t>
      </w:r>
      <w:r>
        <w:rPr>
          <w:color w:val="000000"/>
          <w:sz w:val="28"/>
          <w:szCs w:val="28"/>
        </w:rPr>
        <w:t xml:space="preserve">в </w:t>
      </w:r>
      <w:r w:rsidRPr="00DA7D68">
        <w:rPr>
          <w:color w:val="000000"/>
          <w:sz w:val="28"/>
          <w:szCs w:val="28"/>
        </w:rPr>
        <w:t>федеральной государственной информационной системе «Федеральный реестр государственных услуг (функций)</w:t>
      </w:r>
      <w:r>
        <w:rPr>
          <w:color w:val="000000"/>
          <w:sz w:val="28"/>
          <w:szCs w:val="28"/>
        </w:rPr>
        <w:t>, на</w:t>
      </w:r>
      <w:r w:rsidRPr="00DA7D68">
        <w:rPr>
          <w:color w:val="000000"/>
          <w:sz w:val="28"/>
          <w:szCs w:val="28"/>
        </w:rPr>
        <w:t>».</w:t>
      </w:r>
    </w:p>
    <w:p w:rsidR="00DA7D68" w:rsidRPr="00DA7D68" w:rsidRDefault="00DA7D68" w:rsidP="00894696">
      <w:pPr>
        <w:shd w:val="clear" w:color="auto" w:fill="FFFFFF"/>
        <w:tabs>
          <w:tab w:val="left" w:pos="709"/>
          <w:tab w:val="left" w:pos="1001"/>
          <w:tab w:val="left" w:pos="7230"/>
        </w:tabs>
        <w:spacing w:line="360" w:lineRule="auto"/>
        <w:ind w:right="-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DA7D68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Подпункт</w:t>
      </w:r>
      <w:r w:rsidRPr="00DA7D68">
        <w:rPr>
          <w:sz w:val="28"/>
          <w:szCs w:val="28"/>
        </w:rPr>
        <w:t xml:space="preserve"> 2.9</w:t>
      </w:r>
      <w:r>
        <w:rPr>
          <w:sz w:val="28"/>
          <w:szCs w:val="28"/>
        </w:rPr>
        <w:t xml:space="preserve"> </w:t>
      </w:r>
      <w:r w:rsidRPr="00DA7D68">
        <w:rPr>
          <w:sz w:val="28"/>
          <w:szCs w:val="28"/>
        </w:rPr>
        <w:t xml:space="preserve"> изложить в следующей редакции:</w:t>
      </w:r>
    </w:p>
    <w:p w:rsidR="00894696" w:rsidRDefault="00DA7D68" w:rsidP="00740816">
      <w:pPr>
        <w:widowControl w:val="0"/>
        <w:autoSpaceDE w:val="0"/>
        <w:autoSpaceDN w:val="0"/>
        <w:spacing w:after="100" w:afterAutospacing="1"/>
        <w:ind w:left="709"/>
        <w:jc w:val="both"/>
        <w:outlineLvl w:val="0"/>
        <w:rPr>
          <w:b/>
          <w:sz w:val="28"/>
          <w:szCs w:val="28"/>
        </w:rPr>
      </w:pPr>
      <w:r w:rsidRPr="00DA7D68">
        <w:rPr>
          <w:sz w:val="28"/>
          <w:szCs w:val="28"/>
        </w:rPr>
        <w:t>«</w:t>
      </w:r>
      <w:r w:rsidRPr="00571A8D">
        <w:rPr>
          <w:b/>
          <w:sz w:val="28"/>
          <w:szCs w:val="28"/>
        </w:rPr>
        <w:t>2.9.</w:t>
      </w:r>
      <w:r w:rsidRPr="00DA7D68">
        <w:rPr>
          <w:sz w:val="28"/>
          <w:szCs w:val="28"/>
        </w:rPr>
        <w:t xml:space="preserve"> </w:t>
      </w:r>
      <w:r w:rsidRPr="00DA7D68">
        <w:rPr>
          <w:b/>
          <w:sz w:val="28"/>
          <w:szCs w:val="28"/>
        </w:rPr>
        <w:t xml:space="preserve">Перечень оснований для приостановления или отказа в </w:t>
      </w:r>
      <w:r w:rsidR="00740816">
        <w:rPr>
          <w:b/>
          <w:sz w:val="28"/>
          <w:szCs w:val="28"/>
        </w:rPr>
        <w:t xml:space="preserve">       </w:t>
      </w:r>
      <w:r w:rsidRPr="00DA7D68">
        <w:rPr>
          <w:b/>
          <w:sz w:val="28"/>
          <w:szCs w:val="28"/>
        </w:rPr>
        <w:t>предоставлении государственной услуги</w:t>
      </w:r>
    </w:p>
    <w:p w:rsidR="00894696" w:rsidRDefault="008457C2" w:rsidP="00944EA0">
      <w:pPr>
        <w:tabs>
          <w:tab w:val="left" w:pos="709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7D68">
        <w:rPr>
          <w:color w:val="000000"/>
          <w:sz w:val="28"/>
          <w:szCs w:val="28"/>
        </w:rPr>
        <w:t xml:space="preserve">Основания для приостановления государственной услуги отсутствуют, основания для отказа в предоставлении государственной услуги предусмотрены </w:t>
      </w:r>
      <w:hyperlink r:id="rId5" w:history="1">
        <w:r w:rsidRPr="00DA7D68">
          <w:rPr>
            <w:color w:val="000000"/>
            <w:sz w:val="28"/>
            <w:szCs w:val="28"/>
          </w:rPr>
          <w:t>пунктом</w:t>
        </w:r>
      </w:hyperlink>
      <w:r w:rsidRPr="00A142BE">
        <w:rPr>
          <w:color w:val="000000"/>
          <w:sz w:val="28"/>
          <w:szCs w:val="28"/>
        </w:rPr>
        <w:t xml:space="preserve"> 2.8.2 настоящего</w:t>
      </w:r>
      <w:r w:rsidRPr="00DA7D68">
        <w:rPr>
          <w:color w:val="000000"/>
          <w:sz w:val="28"/>
          <w:szCs w:val="28"/>
        </w:rPr>
        <w:t xml:space="preserve"> Административного регламента».</w:t>
      </w:r>
    </w:p>
    <w:p w:rsidR="00A142BE" w:rsidRPr="00894696" w:rsidRDefault="00944EA0" w:rsidP="00944EA0">
      <w:pPr>
        <w:tabs>
          <w:tab w:val="left" w:pos="709"/>
        </w:tabs>
        <w:autoSpaceDE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</w:t>
      </w:r>
      <w:r w:rsidR="00A142BE">
        <w:rPr>
          <w:color w:val="000000"/>
          <w:sz w:val="28"/>
          <w:szCs w:val="28"/>
        </w:rPr>
        <w:t>В заголовке</w:t>
      </w:r>
      <w:r w:rsidR="00A142BE" w:rsidRPr="00DA7D68">
        <w:rPr>
          <w:color w:val="000000"/>
          <w:sz w:val="28"/>
          <w:szCs w:val="28"/>
        </w:rPr>
        <w:t xml:space="preserve"> раздела 5</w:t>
      </w:r>
      <w:r w:rsidR="00830726">
        <w:rPr>
          <w:color w:val="000000"/>
          <w:sz w:val="28"/>
          <w:szCs w:val="28"/>
        </w:rPr>
        <w:t xml:space="preserve"> «Формы контроля за исполнением государственной услуги»</w:t>
      </w:r>
      <w:r w:rsidR="00A142BE" w:rsidRPr="00DA7D68">
        <w:rPr>
          <w:color w:val="000000"/>
          <w:sz w:val="28"/>
          <w:szCs w:val="28"/>
        </w:rPr>
        <w:t xml:space="preserve"> слово «исполнением» заменить словом «предоставлением».</w:t>
      </w:r>
    </w:p>
    <w:p w:rsidR="00DA7D68" w:rsidRPr="00DA7D68" w:rsidRDefault="00DA7D68" w:rsidP="00A142BE">
      <w:pPr>
        <w:widowControl w:val="0"/>
        <w:tabs>
          <w:tab w:val="left" w:pos="709"/>
        </w:tabs>
        <w:autoSpaceDE w:val="0"/>
        <w:autoSpaceDN w:val="0"/>
        <w:spacing w:line="300" w:lineRule="exact"/>
        <w:ind w:firstLine="709"/>
        <w:jc w:val="both"/>
        <w:outlineLvl w:val="0"/>
        <w:rPr>
          <w:b/>
          <w:sz w:val="28"/>
          <w:szCs w:val="28"/>
        </w:rPr>
      </w:pPr>
    </w:p>
    <w:p w:rsidR="00381849" w:rsidRPr="00CB4654" w:rsidRDefault="00381849" w:rsidP="0065515E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</w:p>
    <w:p w:rsidR="00E84E02" w:rsidRDefault="00E84E02" w:rsidP="00E84E02">
      <w:pPr>
        <w:jc w:val="center"/>
      </w:pPr>
      <w:r>
        <w:t>_______________</w:t>
      </w:r>
    </w:p>
    <w:sectPr w:rsidR="00E8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75ABA"/>
    <w:multiLevelType w:val="hybridMultilevel"/>
    <w:tmpl w:val="3EC8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69"/>
    <w:rsid w:val="000865FA"/>
    <w:rsid w:val="000E5442"/>
    <w:rsid w:val="00182BA4"/>
    <w:rsid w:val="001B38AB"/>
    <w:rsid w:val="002660FC"/>
    <w:rsid w:val="00381849"/>
    <w:rsid w:val="00386DF3"/>
    <w:rsid w:val="00571A8D"/>
    <w:rsid w:val="005B152D"/>
    <w:rsid w:val="005E2166"/>
    <w:rsid w:val="0065515E"/>
    <w:rsid w:val="00740816"/>
    <w:rsid w:val="00830726"/>
    <w:rsid w:val="008457C2"/>
    <w:rsid w:val="00894696"/>
    <w:rsid w:val="00932BFD"/>
    <w:rsid w:val="00937519"/>
    <w:rsid w:val="00944EA0"/>
    <w:rsid w:val="00973606"/>
    <w:rsid w:val="009C360E"/>
    <w:rsid w:val="00A142BE"/>
    <w:rsid w:val="00B84F69"/>
    <w:rsid w:val="00CB4654"/>
    <w:rsid w:val="00DA7D68"/>
    <w:rsid w:val="00E84E02"/>
    <w:rsid w:val="00E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AE40C-6D03-46F5-8AA5-D19D80C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87A54FF6511FFF57E628125418071213EA01DD0DD49DECAE43165599B2DDDB81D19839E8CEB958B5BA6CC223E6BE0F00B02BB03FF556CE978E7EF9v8W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422</cp:lastModifiedBy>
  <cp:revision>27</cp:revision>
  <cp:lastPrinted>2019-08-21T12:16:00Z</cp:lastPrinted>
  <dcterms:created xsi:type="dcterms:W3CDTF">2018-10-15T08:31:00Z</dcterms:created>
  <dcterms:modified xsi:type="dcterms:W3CDTF">2019-10-14T08:07:00Z</dcterms:modified>
</cp:coreProperties>
</file>